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17B" w:rsidRPr="004550F2" w:rsidRDefault="0011217B" w:rsidP="0011217B">
      <w:pPr>
        <w:pStyle w:val="Documenttitle"/>
        <w:spacing w:line="360" w:lineRule="auto"/>
        <w:outlineLvl w:val="0"/>
        <w:rPr>
          <w:szCs w:val="40"/>
          <w:lang w:val="de-AT"/>
        </w:rPr>
      </w:pPr>
      <w:r w:rsidRPr="004550F2">
        <w:rPr>
          <w:lang w:val="de-AT"/>
        </w:rPr>
        <w:t>Press</w:t>
      </w:r>
      <w:r w:rsidR="002409E7">
        <w:rPr>
          <w:lang w:val="de-AT"/>
        </w:rPr>
        <w:t>e-Information</w:t>
      </w:r>
    </w:p>
    <w:p w:rsidR="0011217B" w:rsidRPr="004550F2" w:rsidRDefault="0011217B" w:rsidP="0011217B">
      <w:pPr>
        <w:rPr>
          <w:b/>
          <w:bCs/>
          <w:lang w:val="de-AT"/>
        </w:rPr>
      </w:pPr>
    </w:p>
    <w:p w:rsidR="0011217B" w:rsidRPr="004550F2" w:rsidRDefault="0011217B" w:rsidP="0011217B">
      <w:pPr>
        <w:rPr>
          <w:b/>
          <w:bCs/>
          <w:sz w:val="24"/>
          <w:lang w:val="de-AT"/>
        </w:rPr>
      </w:pPr>
    </w:p>
    <w:p w:rsidR="0011217B" w:rsidRPr="004B3541" w:rsidRDefault="0011217B" w:rsidP="007833F6">
      <w:pPr>
        <w:rPr>
          <w:rFonts w:cs="Arial"/>
          <w:b/>
          <w:bCs/>
          <w:sz w:val="24"/>
          <w:lang w:val="de-AT"/>
        </w:rPr>
      </w:pPr>
      <w:bookmarkStart w:id="0" w:name="_GoBack"/>
      <w:r w:rsidRPr="004B3541">
        <w:rPr>
          <w:b/>
          <w:sz w:val="24"/>
          <w:lang w:val="de-AT"/>
        </w:rPr>
        <w:t xml:space="preserve">ANDRITZ </w:t>
      </w:r>
      <w:r w:rsidR="004B3541" w:rsidRPr="004B3541">
        <w:rPr>
          <w:b/>
          <w:sz w:val="24"/>
          <w:lang w:val="de-AT"/>
        </w:rPr>
        <w:t>liefert neue</w:t>
      </w:r>
      <w:r w:rsidR="00BF2137" w:rsidRPr="004B3541">
        <w:rPr>
          <w:b/>
          <w:sz w:val="24"/>
          <w:lang w:val="de-AT"/>
        </w:rPr>
        <w:t xml:space="preserve"> </w:t>
      </w:r>
      <w:r w:rsidR="004B3541">
        <w:rPr>
          <w:b/>
          <w:sz w:val="24"/>
          <w:lang w:val="de-AT"/>
        </w:rPr>
        <w:t>Faserlinie an</w:t>
      </w:r>
      <w:r w:rsidR="00BF2137" w:rsidRPr="004B3541">
        <w:rPr>
          <w:b/>
          <w:sz w:val="24"/>
          <w:lang w:val="de-AT"/>
        </w:rPr>
        <w:t xml:space="preserve"> </w:t>
      </w:r>
      <w:r w:rsidR="00B54EE8" w:rsidRPr="004B3541">
        <w:rPr>
          <w:b/>
          <w:sz w:val="24"/>
          <w:lang w:val="de-AT"/>
        </w:rPr>
        <w:t xml:space="preserve">ITC </w:t>
      </w:r>
      <w:proofErr w:type="spellStart"/>
      <w:r w:rsidR="00B54EE8" w:rsidRPr="004B3541">
        <w:rPr>
          <w:b/>
          <w:sz w:val="24"/>
          <w:lang w:val="de-AT"/>
        </w:rPr>
        <w:t>Bhadrachalam</w:t>
      </w:r>
      <w:proofErr w:type="spellEnd"/>
      <w:r w:rsidR="00744CCD">
        <w:rPr>
          <w:b/>
          <w:sz w:val="24"/>
          <w:lang w:val="de-AT"/>
        </w:rPr>
        <w:t>, Indien</w:t>
      </w:r>
    </w:p>
    <w:p w:rsidR="0011217B" w:rsidRPr="002B0217" w:rsidRDefault="0011217B" w:rsidP="0011217B">
      <w:pPr>
        <w:rPr>
          <w:b/>
          <w:iCs/>
          <w:szCs w:val="20"/>
          <w:lang w:val="de-AT"/>
        </w:rPr>
      </w:pPr>
    </w:p>
    <w:p w:rsidR="002B0217" w:rsidRPr="002B0217" w:rsidRDefault="0011217B" w:rsidP="0011217B">
      <w:pPr>
        <w:pStyle w:val="A-Flatter"/>
        <w:spacing w:line="320" w:lineRule="exact"/>
        <w:rPr>
          <w:sz w:val="20"/>
          <w:lang w:val="de-AT"/>
        </w:rPr>
      </w:pPr>
      <w:r w:rsidRPr="004550F2">
        <w:rPr>
          <w:b/>
          <w:sz w:val="20"/>
          <w:lang w:val="de-AT"/>
        </w:rPr>
        <w:t xml:space="preserve">Graz, </w:t>
      </w:r>
      <w:r w:rsidR="00FB163C">
        <w:rPr>
          <w:b/>
          <w:sz w:val="20"/>
          <w:lang w:val="de-AT"/>
        </w:rPr>
        <w:t>13</w:t>
      </w:r>
      <w:r w:rsidR="002B0217" w:rsidRPr="004550F2">
        <w:rPr>
          <w:b/>
          <w:sz w:val="20"/>
          <w:lang w:val="de-AT"/>
        </w:rPr>
        <w:t xml:space="preserve">. </w:t>
      </w:r>
      <w:r w:rsidR="004F2A54" w:rsidRPr="002B0217">
        <w:rPr>
          <w:b/>
          <w:sz w:val="20"/>
          <w:lang w:val="de-AT"/>
        </w:rPr>
        <w:t>Ju</w:t>
      </w:r>
      <w:r w:rsidR="00FB163C">
        <w:rPr>
          <w:b/>
          <w:sz w:val="20"/>
          <w:lang w:val="de-AT"/>
        </w:rPr>
        <w:t>li</w:t>
      </w:r>
      <w:r w:rsidRPr="002B0217">
        <w:rPr>
          <w:b/>
          <w:sz w:val="20"/>
          <w:lang w:val="de-AT"/>
        </w:rPr>
        <w:t xml:space="preserve"> 201</w:t>
      </w:r>
      <w:r w:rsidR="004F2A54" w:rsidRPr="002B0217">
        <w:rPr>
          <w:b/>
          <w:sz w:val="20"/>
          <w:lang w:val="de-AT"/>
        </w:rPr>
        <w:t>5</w:t>
      </w:r>
      <w:r w:rsidRPr="002B0217">
        <w:rPr>
          <w:b/>
          <w:sz w:val="20"/>
          <w:lang w:val="de-AT"/>
        </w:rPr>
        <w:t xml:space="preserve">.  </w:t>
      </w:r>
      <w:r w:rsidR="002B0217" w:rsidRPr="002B0217">
        <w:rPr>
          <w:sz w:val="20"/>
          <w:lang w:val="de-AT"/>
        </w:rPr>
        <w:t xml:space="preserve">Der internationale Technologiekonzern ANDRITZ erhielt </w:t>
      </w:r>
      <w:r w:rsidR="002B0217">
        <w:rPr>
          <w:sz w:val="20"/>
          <w:lang w:val="de-AT"/>
        </w:rPr>
        <w:t xml:space="preserve">von ITC </w:t>
      </w:r>
      <w:proofErr w:type="spellStart"/>
      <w:r w:rsidR="002B0217" w:rsidRPr="002B0217">
        <w:rPr>
          <w:sz w:val="20"/>
          <w:lang w:val="de-AT"/>
        </w:rPr>
        <w:t>Bhadrachalam</w:t>
      </w:r>
      <w:proofErr w:type="spellEnd"/>
      <w:r w:rsidR="002B0217" w:rsidRPr="002B0217">
        <w:rPr>
          <w:sz w:val="20"/>
          <w:lang w:val="de-AT"/>
        </w:rPr>
        <w:t xml:space="preserve">, </w:t>
      </w:r>
      <w:r w:rsidR="00744CCD">
        <w:rPr>
          <w:sz w:val="20"/>
          <w:lang w:val="de-AT"/>
        </w:rPr>
        <w:t xml:space="preserve">Provinz </w:t>
      </w:r>
      <w:proofErr w:type="spellStart"/>
      <w:r w:rsidR="002B0217" w:rsidRPr="002B0217">
        <w:rPr>
          <w:sz w:val="20"/>
          <w:lang w:val="de-AT"/>
        </w:rPr>
        <w:t>Telangana</w:t>
      </w:r>
      <w:proofErr w:type="spellEnd"/>
      <w:r w:rsidR="005B235C">
        <w:rPr>
          <w:sz w:val="20"/>
          <w:lang w:val="de-AT"/>
        </w:rPr>
        <w:t>,</w:t>
      </w:r>
      <w:r w:rsidR="002B0217" w:rsidRPr="002B0217">
        <w:rPr>
          <w:sz w:val="20"/>
          <w:lang w:val="de-AT"/>
        </w:rPr>
        <w:t xml:space="preserve"> Indi</w:t>
      </w:r>
      <w:r w:rsidR="002B0217">
        <w:rPr>
          <w:sz w:val="20"/>
          <w:lang w:val="de-AT"/>
        </w:rPr>
        <w:t>en</w:t>
      </w:r>
      <w:r w:rsidR="004550F2">
        <w:rPr>
          <w:sz w:val="20"/>
          <w:lang w:val="de-AT"/>
        </w:rPr>
        <w:t>,</w:t>
      </w:r>
      <w:r w:rsidR="002B0217" w:rsidRPr="002B0217">
        <w:rPr>
          <w:sz w:val="20"/>
          <w:lang w:val="de-AT"/>
        </w:rPr>
        <w:t xml:space="preserve"> den Auftrag zur Lieferung einer </w:t>
      </w:r>
      <w:r w:rsidR="00152986">
        <w:rPr>
          <w:sz w:val="20"/>
          <w:lang w:val="de-AT"/>
        </w:rPr>
        <w:t>BCTMP-</w:t>
      </w:r>
      <w:r w:rsidR="005B235C">
        <w:rPr>
          <w:sz w:val="20"/>
          <w:lang w:val="de-AT"/>
        </w:rPr>
        <w:t>Faserlinie</w:t>
      </w:r>
      <w:r w:rsidR="00ED06B7" w:rsidRPr="00ED06B7">
        <w:rPr>
          <w:sz w:val="20"/>
          <w:lang w:val="de-AT"/>
        </w:rPr>
        <w:t xml:space="preserve"> </w:t>
      </w:r>
      <w:r w:rsidR="00ED06B7">
        <w:rPr>
          <w:sz w:val="20"/>
          <w:lang w:val="de-AT"/>
        </w:rPr>
        <w:t>mit einer Kapazität von 300 Tagestonnen</w:t>
      </w:r>
      <w:r w:rsidR="00152986">
        <w:rPr>
          <w:sz w:val="20"/>
          <w:lang w:val="de-AT"/>
        </w:rPr>
        <w:t xml:space="preserve">. </w:t>
      </w:r>
      <w:r w:rsidR="00152986" w:rsidRPr="00152986">
        <w:rPr>
          <w:sz w:val="20"/>
          <w:lang w:val="de-AT"/>
        </w:rPr>
        <w:t>Die neue Anlage wird die erste in Indien zur Erzeugung von hochweißem mechanischem Faserstoff für die Kartonproduktion sein</w:t>
      </w:r>
      <w:r w:rsidR="00ED06B7">
        <w:rPr>
          <w:sz w:val="20"/>
          <w:lang w:val="de-AT"/>
        </w:rPr>
        <w:t xml:space="preserve">. </w:t>
      </w:r>
      <w:r w:rsidR="002B0217">
        <w:rPr>
          <w:sz w:val="20"/>
          <w:lang w:val="de-AT"/>
        </w:rPr>
        <w:t xml:space="preserve">Die Inbetriebnahme ist für das </w:t>
      </w:r>
      <w:r w:rsidR="00BD40FB">
        <w:rPr>
          <w:sz w:val="20"/>
          <w:lang w:val="de-AT"/>
        </w:rPr>
        <w:t>3. </w:t>
      </w:r>
      <w:r w:rsidR="002B0217">
        <w:rPr>
          <w:sz w:val="20"/>
          <w:lang w:val="de-AT"/>
        </w:rPr>
        <w:t>Quartal 2016 geplant.</w:t>
      </w:r>
    </w:p>
    <w:p w:rsidR="0011217B" w:rsidRPr="004550F2" w:rsidRDefault="0011217B" w:rsidP="0011217B">
      <w:pPr>
        <w:pStyle w:val="A-Flatter"/>
        <w:spacing w:line="320" w:lineRule="exact"/>
        <w:rPr>
          <w:rFonts w:cs="Arial"/>
          <w:sz w:val="20"/>
          <w:lang w:val="de-AT"/>
        </w:rPr>
      </w:pPr>
    </w:p>
    <w:p w:rsidR="00717C27" w:rsidRDefault="00ED06B7" w:rsidP="004F2A54">
      <w:pPr>
        <w:pStyle w:val="A-Flatter"/>
        <w:spacing w:line="320" w:lineRule="exact"/>
        <w:rPr>
          <w:sz w:val="20"/>
          <w:lang w:val="de-AT"/>
        </w:rPr>
      </w:pPr>
      <w:r>
        <w:rPr>
          <w:sz w:val="20"/>
          <w:lang w:val="de-AT"/>
        </w:rPr>
        <w:t xml:space="preserve">Der Auftrag umfasst die Lieferung </w:t>
      </w:r>
      <w:r w:rsidR="001C7EB9">
        <w:rPr>
          <w:sz w:val="20"/>
          <w:lang w:val="de-AT"/>
        </w:rPr>
        <w:t xml:space="preserve">einer </w:t>
      </w:r>
      <w:r w:rsidR="00115CB6">
        <w:rPr>
          <w:sz w:val="20"/>
          <w:lang w:val="de-AT"/>
        </w:rPr>
        <w:t>Faserl</w:t>
      </w:r>
      <w:r w:rsidR="00DF417C">
        <w:rPr>
          <w:sz w:val="20"/>
          <w:lang w:val="de-AT"/>
        </w:rPr>
        <w:t xml:space="preserve">inie mit zweistufiger </w:t>
      </w:r>
      <w:proofErr w:type="spellStart"/>
      <w:r w:rsidR="00034920">
        <w:rPr>
          <w:sz w:val="20"/>
          <w:lang w:val="de-AT"/>
        </w:rPr>
        <w:t>Refiner-M</w:t>
      </w:r>
      <w:r w:rsidR="00DF417C">
        <w:rPr>
          <w:sz w:val="20"/>
          <w:lang w:val="de-AT"/>
        </w:rPr>
        <w:t>ahlung</w:t>
      </w:r>
      <w:proofErr w:type="spellEnd"/>
      <w:r w:rsidR="00DF417C">
        <w:rPr>
          <w:sz w:val="20"/>
          <w:lang w:val="de-AT"/>
        </w:rPr>
        <w:t xml:space="preserve"> </w:t>
      </w:r>
      <w:r w:rsidR="001C7EB9">
        <w:rPr>
          <w:sz w:val="20"/>
          <w:lang w:val="de-AT"/>
        </w:rPr>
        <w:t xml:space="preserve">für möglichst </w:t>
      </w:r>
      <w:r w:rsidR="00D11A56">
        <w:rPr>
          <w:sz w:val="20"/>
          <w:lang w:val="de-AT"/>
        </w:rPr>
        <w:t xml:space="preserve">geringen </w:t>
      </w:r>
      <w:r w:rsidR="00DF417C">
        <w:rPr>
          <w:sz w:val="20"/>
          <w:lang w:val="de-AT"/>
        </w:rPr>
        <w:t xml:space="preserve">Energiebedarf und </w:t>
      </w:r>
      <w:r w:rsidR="00D11A56">
        <w:rPr>
          <w:sz w:val="20"/>
          <w:lang w:val="de-AT"/>
        </w:rPr>
        <w:t xml:space="preserve">hohe </w:t>
      </w:r>
      <w:r w:rsidR="004550F2">
        <w:rPr>
          <w:sz w:val="20"/>
          <w:lang w:val="de-AT"/>
        </w:rPr>
        <w:t>Faser</w:t>
      </w:r>
      <w:r w:rsidR="00DF417C">
        <w:rPr>
          <w:sz w:val="20"/>
          <w:lang w:val="de-AT"/>
        </w:rPr>
        <w:t>qualität</w:t>
      </w:r>
      <w:r w:rsidR="00D11A56">
        <w:rPr>
          <w:sz w:val="20"/>
          <w:lang w:val="de-AT"/>
        </w:rPr>
        <w:t xml:space="preserve"> sowie </w:t>
      </w:r>
      <w:r w:rsidR="00DF417C">
        <w:rPr>
          <w:sz w:val="20"/>
          <w:lang w:val="de-AT"/>
        </w:rPr>
        <w:t>zweistufige</w:t>
      </w:r>
      <w:r w:rsidR="00890611">
        <w:rPr>
          <w:sz w:val="20"/>
          <w:lang w:val="de-AT"/>
        </w:rPr>
        <w:t>r</w:t>
      </w:r>
      <w:r w:rsidR="00DF417C">
        <w:rPr>
          <w:sz w:val="20"/>
          <w:lang w:val="de-AT"/>
        </w:rPr>
        <w:t xml:space="preserve"> Bleich</w:t>
      </w:r>
      <w:r w:rsidR="004550F2">
        <w:rPr>
          <w:sz w:val="20"/>
          <w:lang w:val="de-AT"/>
        </w:rPr>
        <w:t>e</w:t>
      </w:r>
      <w:r w:rsidR="00DF417C">
        <w:rPr>
          <w:sz w:val="20"/>
          <w:lang w:val="de-AT"/>
        </w:rPr>
        <w:t xml:space="preserve"> </w:t>
      </w:r>
      <w:r w:rsidR="00026F3A">
        <w:rPr>
          <w:sz w:val="20"/>
          <w:lang w:val="de-AT"/>
        </w:rPr>
        <w:t xml:space="preserve">mit </w:t>
      </w:r>
      <w:r w:rsidR="005F72C9">
        <w:rPr>
          <w:sz w:val="20"/>
          <w:lang w:val="de-AT"/>
        </w:rPr>
        <w:t xml:space="preserve">minimalem </w:t>
      </w:r>
      <w:r w:rsidR="004550F2">
        <w:rPr>
          <w:sz w:val="20"/>
          <w:lang w:val="de-AT"/>
        </w:rPr>
        <w:t>Chemikalien</w:t>
      </w:r>
      <w:r w:rsidR="005F72C9">
        <w:rPr>
          <w:sz w:val="20"/>
          <w:lang w:val="de-AT"/>
        </w:rPr>
        <w:t xml:space="preserve">verbrauch. </w:t>
      </w:r>
      <w:r w:rsidR="00334382">
        <w:rPr>
          <w:sz w:val="20"/>
          <w:lang w:val="de-AT"/>
        </w:rPr>
        <w:t>S</w:t>
      </w:r>
      <w:r w:rsidR="005F72C9">
        <w:rPr>
          <w:sz w:val="20"/>
          <w:lang w:val="de-AT"/>
        </w:rPr>
        <w:t>echs Gegenstrom</w:t>
      </w:r>
      <w:r w:rsidR="00334382">
        <w:rPr>
          <w:sz w:val="20"/>
          <w:lang w:val="de-AT"/>
        </w:rPr>
        <w:t>w</w:t>
      </w:r>
      <w:r w:rsidR="005F72C9">
        <w:rPr>
          <w:sz w:val="20"/>
          <w:lang w:val="de-AT"/>
        </w:rPr>
        <w:t xml:space="preserve">aschstufen </w:t>
      </w:r>
      <w:r w:rsidR="00334382">
        <w:rPr>
          <w:sz w:val="20"/>
          <w:lang w:val="de-AT"/>
        </w:rPr>
        <w:t xml:space="preserve">sollen </w:t>
      </w:r>
      <w:r w:rsidR="0000343B">
        <w:rPr>
          <w:sz w:val="20"/>
          <w:lang w:val="de-AT"/>
        </w:rPr>
        <w:t>Störstoffe reduzieren</w:t>
      </w:r>
      <w:r w:rsidR="00334382">
        <w:rPr>
          <w:sz w:val="20"/>
          <w:lang w:val="de-AT"/>
        </w:rPr>
        <w:t>,</w:t>
      </w:r>
      <w:r w:rsidR="0000343B">
        <w:rPr>
          <w:sz w:val="20"/>
          <w:lang w:val="de-AT"/>
        </w:rPr>
        <w:t xml:space="preserve"> </w:t>
      </w:r>
      <w:r w:rsidR="00334382">
        <w:rPr>
          <w:sz w:val="20"/>
          <w:lang w:val="de-AT"/>
        </w:rPr>
        <w:t xml:space="preserve">um mit niedrigem chemischem Sauerstoffbedarf besonders </w:t>
      </w:r>
      <w:r w:rsidR="005F72C9">
        <w:rPr>
          <w:sz w:val="20"/>
          <w:lang w:val="de-AT"/>
        </w:rPr>
        <w:t>reine</w:t>
      </w:r>
      <w:r w:rsidR="004550F2">
        <w:rPr>
          <w:sz w:val="20"/>
          <w:lang w:val="de-AT"/>
        </w:rPr>
        <w:t>n</w:t>
      </w:r>
      <w:r w:rsidR="005F72C9">
        <w:rPr>
          <w:sz w:val="20"/>
          <w:lang w:val="de-AT"/>
        </w:rPr>
        <w:t xml:space="preserve"> </w:t>
      </w:r>
      <w:r w:rsidR="004550F2">
        <w:rPr>
          <w:sz w:val="20"/>
          <w:lang w:val="de-AT"/>
        </w:rPr>
        <w:t>Faser</w:t>
      </w:r>
      <w:r w:rsidR="005F72C9">
        <w:rPr>
          <w:sz w:val="20"/>
          <w:lang w:val="de-AT"/>
        </w:rPr>
        <w:t xml:space="preserve">stoff </w:t>
      </w:r>
      <w:r w:rsidR="0000343B">
        <w:rPr>
          <w:sz w:val="20"/>
          <w:lang w:val="de-AT"/>
        </w:rPr>
        <w:t>herzustellen</w:t>
      </w:r>
      <w:r w:rsidR="00954156">
        <w:rPr>
          <w:sz w:val="20"/>
          <w:lang w:val="de-AT"/>
        </w:rPr>
        <w:t xml:space="preserve">. </w:t>
      </w:r>
      <w:r w:rsidR="00034920">
        <w:rPr>
          <w:sz w:val="20"/>
          <w:lang w:val="de-AT"/>
        </w:rPr>
        <w:t>Die A</w:t>
      </w:r>
      <w:r w:rsidR="00954156">
        <w:rPr>
          <w:sz w:val="20"/>
          <w:lang w:val="de-AT"/>
        </w:rPr>
        <w:t>NDRITZ-Wasch</w:t>
      </w:r>
      <w:r w:rsidR="00034920">
        <w:rPr>
          <w:sz w:val="20"/>
          <w:lang w:val="de-AT"/>
        </w:rPr>
        <w:t>technologie</w:t>
      </w:r>
      <w:r w:rsidR="00954156">
        <w:rPr>
          <w:sz w:val="20"/>
          <w:lang w:val="de-AT"/>
        </w:rPr>
        <w:t xml:space="preserve"> minimiert außerdem den </w:t>
      </w:r>
      <w:r w:rsidR="005F72C9">
        <w:rPr>
          <w:sz w:val="20"/>
          <w:lang w:val="de-AT"/>
        </w:rPr>
        <w:t xml:space="preserve">Frischwasserverbrauch und </w:t>
      </w:r>
      <w:r w:rsidR="00954156">
        <w:rPr>
          <w:sz w:val="20"/>
          <w:lang w:val="de-AT"/>
        </w:rPr>
        <w:t xml:space="preserve">die </w:t>
      </w:r>
      <w:r w:rsidR="005F72C9">
        <w:rPr>
          <w:sz w:val="20"/>
          <w:lang w:val="de-AT"/>
        </w:rPr>
        <w:t>Abwassermenge.</w:t>
      </w:r>
    </w:p>
    <w:p w:rsidR="00DF417C" w:rsidRPr="00DF417C" w:rsidRDefault="00DF417C" w:rsidP="004F2A54">
      <w:pPr>
        <w:pStyle w:val="A-Flatter"/>
        <w:spacing w:line="320" w:lineRule="exact"/>
        <w:rPr>
          <w:sz w:val="20"/>
          <w:lang w:val="de-AT"/>
        </w:rPr>
      </w:pPr>
    </w:p>
    <w:p w:rsidR="00717C27" w:rsidRDefault="0000343B" w:rsidP="004A1747">
      <w:pPr>
        <w:pStyle w:val="A-Flatter"/>
        <w:spacing w:line="320" w:lineRule="exact"/>
        <w:jc w:val="both"/>
        <w:rPr>
          <w:sz w:val="20"/>
          <w:lang w:val="de-AT"/>
        </w:rPr>
      </w:pPr>
      <w:r>
        <w:rPr>
          <w:sz w:val="20"/>
          <w:lang w:val="de-AT"/>
        </w:rPr>
        <w:t>Die neue Faserlinie</w:t>
      </w:r>
      <w:r w:rsidR="005F72C9" w:rsidRPr="005F72C9">
        <w:rPr>
          <w:sz w:val="20"/>
          <w:lang w:val="de-AT"/>
        </w:rPr>
        <w:t xml:space="preserve"> nutzt Synergien mit </w:t>
      </w:r>
      <w:r w:rsidR="005F72C9">
        <w:rPr>
          <w:sz w:val="20"/>
          <w:lang w:val="de-AT"/>
        </w:rPr>
        <w:t xml:space="preserve">der </w:t>
      </w:r>
      <w:r w:rsidR="006E5B49">
        <w:rPr>
          <w:sz w:val="20"/>
          <w:lang w:val="de-AT"/>
        </w:rPr>
        <w:t xml:space="preserve">bestehenden </w:t>
      </w:r>
      <w:r>
        <w:rPr>
          <w:sz w:val="20"/>
          <w:lang w:val="de-AT"/>
        </w:rPr>
        <w:t>Eu</w:t>
      </w:r>
      <w:r w:rsidR="007C5908">
        <w:rPr>
          <w:sz w:val="20"/>
          <w:lang w:val="de-AT"/>
        </w:rPr>
        <w:t>k</w:t>
      </w:r>
      <w:r>
        <w:rPr>
          <w:sz w:val="20"/>
          <w:lang w:val="de-AT"/>
        </w:rPr>
        <w:t>alyptus</w:t>
      </w:r>
      <w:r w:rsidR="00235F8E">
        <w:rPr>
          <w:sz w:val="20"/>
          <w:lang w:val="de-AT"/>
        </w:rPr>
        <w:t>-Z</w:t>
      </w:r>
      <w:r>
        <w:rPr>
          <w:sz w:val="20"/>
          <w:lang w:val="de-AT"/>
        </w:rPr>
        <w:t>ellstofflinie</w:t>
      </w:r>
      <w:r w:rsidR="009963EA" w:rsidRPr="009963EA">
        <w:rPr>
          <w:sz w:val="20"/>
          <w:lang w:val="de-AT"/>
        </w:rPr>
        <w:t xml:space="preserve"> </w:t>
      </w:r>
      <w:r w:rsidR="00A72404">
        <w:rPr>
          <w:sz w:val="20"/>
          <w:lang w:val="de-AT"/>
        </w:rPr>
        <w:t xml:space="preserve">von </w:t>
      </w:r>
      <w:r w:rsidR="00954156">
        <w:rPr>
          <w:sz w:val="20"/>
          <w:lang w:val="de-AT"/>
        </w:rPr>
        <w:t xml:space="preserve">ITC </w:t>
      </w:r>
      <w:proofErr w:type="spellStart"/>
      <w:r w:rsidR="00954156" w:rsidRPr="002B0217">
        <w:rPr>
          <w:sz w:val="20"/>
          <w:lang w:val="de-AT"/>
        </w:rPr>
        <w:t>Bhadrachalam</w:t>
      </w:r>
      <w:proofErr w:type="spellEnd"/>
      <w:r w:rsidR="005F72C9">
        <w:rPr>
          <w:sz w:val="20"/>
          <w:lang w:val="de-AT"/>
        </w:rPr>
        <w:t xml:space="preserve">. Die Abwässer werden </w:t>
      </w:r>
      <w:r>
        <w:rPr>
          <w:sz w:val="20"/>
          <w:lang w:val="de-AT"/>
        </w:rPr>
        <w:t>verdampft</w:t>
      </w:r>
      <w:r w:rsidR="00954156">
        <w:rPr>
          <w:sz w:val="20"/>
          <w:lang w:val="de-AT"/>
        </w:rPr>
        <w:t>,</w:t>
      </w:r>
      <w:r>
        <w:rPr>
          <w:sz w:val="20"/>
          <w:lang w:val="de-AT"/>
        </w:rPr>
        <w:t xml:space="preserve"> </w:t>
      </w:r>
      <w:r w:rsidR="005F72C9">
        <w:rPr>
          <w:sz w:val="20"/>
          <w:lang w:val="de-AT"/>
        </w:rPr>
        <w:t>das saubere Kondensat wir</w:t>
      </w:r>
      <w:r>
        <w:rPr>
          <w:sz w:val="20"/>
          <w:lang w:val="de-AT"/>
        </w:rPr>
        <w:t>d</w:t>
      </w:r>
      <w:r w:rsidR="005F72C9">
        <w:rPr>
          <w:sz w:val="20"/>
          <w:lang w:val="de-AT"/>
        </w:rPr>
        <w:t xml:space="preserve"> wiederverwendet</w:t>
      </w:r>
      <w:r w:rsidR="004A1747">
        <w:rPr>
          <w:sz w:val="20"/>
          <w:lang w:val="de-AT"/>
        </w:rPr>
        <w:t xml:space="preserve">, und </w:t>
      </w:r>
      <w:r w:rsidR="00890611">
        <w:rPr>
          <w:sz w:val="20"/>
          <w:lang w:val="de-AT"/>
        </w:rPr>
        <w:t xml:space="preserve">die </w:t>
      </w:r>
      <w:r w:rsidR="006E5B49">
        <w:rPr>
          <w:sz w:val="20"/>
          <w:lang w:val="de-AT"/>
        </w:rPr>
        <w:t xml:space="preserve">Weißlauge </w:t>
      </w:r>
      <w:r w:rsidR="004A1747">
        <w:rPr>
          <w:sz w:val="20"/>
          <w:lang w:val="de-AT"/>
        </w:rPr>
        <w:t xml:space="preserve">der </w:t>
      </w:r>
      <w:r w:rsidR="006E5B49">
        <w:rPr>
          <w:sz w:val="20"/>
          <w:lang w:val="de-AT"/>
        </w:rPr>
        <w:t>Zellstoff</w:t>
      </w:r>
      <w:r w:rsidR="004A1747">
        <w:rPr>
          <w:sz w:val="20"/>
          <w:lang w:val="de-AT"/>
        </w:rPr>
        <w:t xml:space="preserve">anlage wird </w:t>
      </w:r>
      <w:r>
        <w:rPr>
          <w:sz w:val="20"/>
          <w:lang w:val="de-AT"/>
        </w:rPr>
        <w:t xml:space="preserve">in der </w:t>
      </w:r>
      <w:r w:rsidR="004A1747">
        <w:rPr>
          <w:sz w:val="20"/>
          <w:lang w:val="de-AT"/>
        </w:rPr>
        <w:t>neuen BCTMP-Faserlinie</w:t>
      </w:r>
      <w:r w:rsidR="004A1747" w:rsidRPr="00ED06B7">
        <w:rPr>
          <w:sz w:val="20"/>
          <w:lang w:val="de-AT"/>
        </w:rPr>
        <w:t xml:space="preserve"> </w:t>
      </w:r>
      <w:r w:rsidR="004A1747">
        <w:rPr>
          <w:sz w:val="20"/>
          <w:lang w:val="de-AT"/>
        </w:rPr>
        <w:t xml:space="preserve">als Alkali </w:t>
      </w:r>
      <w:r>
        <w:rPr>
          <w:sz w:val="20"/>
          <w:lang w:val="de-AT"/>
        </w:rPr>
        <w:t>eingesetzt</w:t>
      </w:r>
      <w:r w:rsidR="006E5B49">
        <w:rPr>
          <w:sz w:val="20"/>
          <w:lang w:val="de-AT"/>
        </w:rPr>
        <w:t>.</w:t>
      </w:r>
    </w:p>
    <w:p w:rsidR="002409E7" w:rsidRPr="00566D37" w:rsidRDefault="002409E7" w:rsidP="0011217B">
      <w:pPr>
        <w:pStyle w:val="A-Flatter"/>
        <w:spacing w:line="320" w:lineRule="exact"/>
        <w:rPr>
          <w:sz w:val="20"/>
          <w:lang w:val="de-AT"/>
        </w:rPr>
      </w:pPr>
    </w:p>
    <w:p w:rsidR="0011217B" w:rsidRDefault="0011217B" w:rsidP="0011217B">
      <w:pPr>
        <w:jc w:val="center"/>
        <w:rPr>
          <w:szCs w:val="20"/>
          <w:lang w:val="de-AT"/>
        </w:rPr>
      </w:pPr>
      <w:r w:rsidRPr="00566D37">
        <w:rPr>
          <w:szCs w:val="20"/>
          <w:lang w:val="de-AT"/>
        </w:rPr>
        <w:t>– End</w:t>
      </w:r>
      <w:r w:rsidR="00566D37">
        <w:rPr>
          <w:szCs w:val="20"/>
          <w:lang w:val="de-AT"/>
        </w:rPr>
        <w:t>e</w:t>
      </w:r>
      <w:r w:rsidRPr="00566D37">
        <w:rPr>
          <w:szCs w:val="20"/>
          <w:lang w:val="de-AT"/>
        </w:rPr>
        <w:t xml:space="preserve"> –</w:t>
      </w:r>
    </w:p>
    <w:p w:rsidR="009963EA" w:rsidRPr="002409E7" w:rsidRDefault="009963EA" w:rsidP="009963EA">
      <w:pPr>
        <w:pStyle w:val="A-Flatter"/>
        <w:spacing w:line="320" w:lineRule="exact"/>
        <w:rPr>
          <w:lang w:val="de-AT"/>
        </w:rPr>
      </w:pPr>
    </w:p>
    <w:p w:rsidR="009963EA" w:rsidRPr="002409E7" w:rsidRDefault="0089516E" w:rsidP="009963EA">
      <w:pPr>
        <w:pStyle w:val="A-Flatter"/>
        <w:spacing w:line="320" w:lineRule="exact"/>
        <w:rPr>
          <w:lang w:val="de-AT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59264" behindDoc="0" locked="0" layoutInCell="1" allowOverlap="1" wp14:anchorId="53312F7B" wp14:editId="20F76C02">
            <wp:simplePos x="0" y="0"/>
            <wp:positionH relativeFrom="column">
              <wp:posOffset>-91440</wp:posOffset>
            </wp:positionH>
            <wp:positionV relativeFrom="paragraph">
              <wp:posOffset>105715</wp:posOffset>
            </wp:positionV>
            <wp:extent cx="2230120" cy="2209165"/>
            <wp:effectExtent l="0" t="0" r="0" b="63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25" t="2107" r="1934"/>
                    <a:stretch/>
                  </pic:blipFill>
                  <pic:spPr bwMode="auto">
                    <a:xfrm>
                      <a:off x="0" y="0"/>
                      <a:ext cx="2230120" cy="2209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63EA" w:rsidRPr="002409E7" w:rsidRDefault="009963EA" w:rsidP="009963EA">
      <w:pPr>
        <w:pStyle w:val="A-Flatter"/>
        <w:spacing w:line="320" w:lineRule="exact"/>
        <w:rPr>
          <w:lang w:val="de-AT"/>
        </w:rPr>
      </w:pPr>
    </w:p>
    <w:p w:rsidR="009963EA" w:rsidRPr="002409E7" w:rsidRDefault="009963EA" w:rsidP="009963EA">
      <w:pPr>
        <w:pStyle w:val="A-Flatter"/>
        <w:spacing w:line="320" w:lineRule="exact"/>
        <w:rPr>
          <w:lang w:val="de-AT"/>
        </w:rPr>
      </w:pPr>
    </w:p>
    <w:p w:rsidR="009963EA" w:rsidRDefault="009963EA" w:rsidP="009963EA">
      <w:pPr>
        <w:pStyle w:val="A-Flatter"/>
        <w:spacing w:line="320" w:lineRule="exact"/>
        <w:rPr>
          <w:lang w:val="de-AT"/>
        </w:rPr>
      </w:pPr>
    </w:p>
    <w:p w:rsidR="009963EA" w:rsidRDefault="009963EA" w:rsidP="009963EA">
      <w:pPr>
        <w:pStyle w:val="A-Flatter"/>
        <w:spacing w:line="320" w:lineRule="exact"/>
        <w:rPr>
          <w:lang w:val="de-AT"/>
        </w:rPr>
      </w:pPr>
    </w:p>
    <w:p w:rsidR="00044CC5" w:rsidRPr="002409E7" w:rsidRDefault="00044CC5" w:rsidP="009963EA">
      <w:pPr>
        <w:pStyle w:val="A-Flatter"/>
        <w:spacing w:line="320" w:lineRule="exact"/>
        <w:rPr>
          <w:lang w:val="de-AT"/>
        </w:rPr>
      </w:pPr>
    </w:p>
    <w:p w:rsidR="009963EA" w:rsidRPr="002409E7" w:rsidRDefault="009963EA" w:rsidP="009963EA">
      <w:pPr>
        <w:pStyle w:val="A-Flatter"/>
        <w:spacing w:line="320" w:lineRule="exact"/>
        <w:rPr>
          <w:lang w:val="de-AT"/>
        </w:rPr>
      </w:pPr>
    </w:p>
    <w:p w:rsidR="0089516E" w:rsidRDefault="0089516E" w:rsidP="00044CC5">
      <w:pPr>
        <w:spacing w:line="240" w:lineRule="exact"/>
        <w:ind w:left="3420" w:right="3067"/>
        <w:rPr>
          <w:color w:val="000000"/>
          <w:sz w:val="18"/>
          <w:szCs w:val="18"/>
          <w:lang w:val="de-AT"/>
        </w:rPr>
      </w:pPr>
      <w:r>
        <w:rPr>
          <w:rFonts w:cs="Arial"/>
          <w:color w:val="006EB4"/>
          <w:sz w:val="18"/>
          <w:szCs w:val="18"/>
          <w:lang w:val="de-AT"/>
        </w:rPr>
        <w:t>◄</w:t>
      </w:r>
      <w:r w:rsidR="009963EA" w:rsidRPr="002409E7">
        <w:rPr>
          <w:color w:val="000000"/>
          <w:sz w:val="18"/>
          <w:szCs w:val="18"/>
          <w:lang w:val="de-AT"/>
        </w:rPr>
        <w:t xml:space="preserve"> ANDRITZ </w:t>
      </w:r>
      <w:r w:rsidR="00A72404">
        <w:rPr>
          <w:color w:val="000000"/>
          <w:sz w:val="18"/>
          <w:szCs w:val="18"/>
          <w:lang w:val="de-AT"/>
        </w:rPr>
        <w:t xml:space="preserve">liefert </w:t>
      </w:r>
      <w:r w:rsidR="00026F3A">
        <w:rPr>
          <w:color w:val="000000"/>
          <w:sz w:val="18"/>
          <w:szCs w:val="18"/>
          <w:lang w:val="de-AT"/>
        </w:rPr>
        <w:t xml:space="preserve">eine </w:t>
      </w:r>
      <w:r w:rsidR="00A72404">
        <w:rPr>
          <w:color w:val="000000"/>
          <w:sz w:val="18"/>
          <w:szCs w:val="18"/>
          <w:lang w:val="de-AT"/>
        </w:rPr>
        <w:t xml:space="preserve">neue </w:t>
      </w:r>
      <w:r w:rsidR="00A72404" w:rsidRPr="00A72404">
        <w:rPr>
          <w:color w:val="000000"/>
          <w:sz w:val="18"/>
          <w:szCs w:val="18"/>
          <w:lang w:val="de-AT"/>
        </w:rPr>
        <w:t xml:space="preserve">BCTMP-Faserlinie </w:t>
      </w:r>
      <w:r w:rsidR="00026F3A">
        <w:rPr>
          <w:color w:val="000000"/>
          <w:sz w:val="18"/>
          <w:szCs w:val="18"/>
          <w:lang w:val="de-AT"/>
        </w:rPr>
        <w:t xml:space="preserve">für </w:t>
      </w:r>
      <w:r w:rsidR="00A72404" w:rsidRPr="00A72404">
        <w:rPr>
          <w:color w:val="000000"/>
          <w:sz w:val="18"/>
          <w:szCs w:val="18"/>
          <w:lang w:val="de-AT"/>
        </w:rPr>
        <w:t xml:space="preserve">ITC </w:t>
      </w:r>
      <w:proofErr w:type="spellStart"/>
      <w:r w:rsidR="00A72404" w:rsidRPr="00A72404">
        <w:rPr>
          <w:color w:val="000000"/>
          <w:sz w:val="18"/>
          <w:szCs w:val="18"/>
          <w:lang w:val="de-AT"/>
        </w:rPr>
        <w:t>Bhadrachalam</w:t>
      </w:r>
      <w:proofErr w:type="spellEnd"/>
      <w:r w:rsidR="00A72404" w:rsidRPr="00A72404">
        <w:rPr>
          <w:color w:val="000000"/>
          <w:sz w:val="18"/>
          <w:szCs w:val="18"/>
          <w:lang w:val="de-AT"/>
        </w:rPr>
        <w:t xml:space="preserve">, Indien, </w:t>
      </w:r>
      <w:r>
        <w:rPr>
          <w:color w:val="000000"/>
          <w:sz w:val="18"/>
          <w:szCs w:val="18"/>
          <w:lang w:val="de-AT"/>
        </w:rPr>
        <w:t xml:space="preserve">unter anderem </w:t>
      </w:r>
      <w:r w:rsidR="00026F3A">
        <w:rPr>
          <w:color w:val="000000"/>
          <w:sz w:val="18"/>
          <w:szCs w:val="18"/>
          <w:lang w:val="de-AT"/>
        </w:rPr>
        <w:t xml:space="preserve">mit einem </w:t>
      </w:r>
      <w:r>
        <w:rPr>
          <w:color w:val="000000"/>
          <w:sz w:val="18"/>
          <w:szCs w:val="18"/>
          <w:lang w:val="de-AT"/>
        </w:rPr>
        <w:t>Hochkonsistenz-</w:t>
      </w:r>
      <w:proofErr w:type="spellStart"/>
      <w:r>
        <w:rPr>
          <w:color w:val="000000"/>
          <w:sz w:val="18"/>
          <w:szCs w:val="18"/>
          <w:lang w:val="de-AT"/>
        </w:rPr>
        <w:t>Refiner</w:t>
      </w:r>
      <w:proofErr w:type="spellEnd"/>
      <w:r w:rsidR="00026F3A">
        <w:rPr>
          <w:color w:val="000000"/>
          <w:sz w:val="18"/>
          <w:szCs w:val="18"/>
          <w:lang w:val="de-AT"/>
        </w:rPr>
        <w:t xml:space="preserve"> (Foto).</w:t>
      </w:r>
    </w:p>
    <w:p w:rsidR="009963EA" w:rsidRDefault="009963EA" w:rsidP="009963EA">
      <w:pPr>
        <w:spacing w:line="240" w:lineRule="exact"/>
        <w:rPr>
          <w:color w:val="000000"/>
          <w:sz w:val="18"/>
          <w:szCs w:val="18"/>
          <w:lang w:val="de-AT"/>
        </w:rPr>
      </w:pPr>
    </w:p>
    <w:p w:rsidR="00044CC5" w:rsidRDefault="00044CC5" w:rsidP="009963EA">
      <w:pPr>
        <w:spacing w:line="240" w:lineRule="exact"/>
        <w:rPr>
          <w:color w:val="000000"/>
          <w:sz w:val="18"/>
          <w:szCs w:val="18"/>
          <w:lang w:val="de-AT"/>
        </w:rPr>
      </w:pPr>
    </w:p>
    <w:p w:rsidR="00044CC5" w:rsidRPr="002409E7" w:rsidRDefault="00044CC5" w:rsidP="009963EA">
      <w:pPr>
        <w:spacing w:line="240" w:lineRule="exact"/>
        <w:rPr>
          <w:color w:val="000000"/>
          <w:sz w:val="18"/>
          <w:szCs w:val="18"/>
          <w:lang w:val="de-AT"/>
        </w:rPr>
      </w:pPr>
    </w:p>
    <w:p w:rsidR="00D62C2C" w:rsidRPr="00D62C2C" w:rsidRDefault="00D62C2C" w:rsidP="00D62C2C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  <w:r w:rsidRPr="00D62C2C">
        <w:rPr>
          <w:b/>
          <w:bCs/>
          <w:sz w:val="18"/>
          <w:szCs w:val="18"/>
          <w:lang w:val="de-AT"/>
        </w:rPr>
        <w:t>Download Presse-Information und Foto</w:t>
      </w:r>
    </w:p>
    <w:p w:rsidR="00D62C2C" w:rsidRPr="00FB163C" w:rsidRDefault="00D62C2C" w:rsidP="00D62C2C">
      <w:pPr>
        <w:spacing w:line="240" w:lineRule="exact"/>
        <w:outlineLvl w:val="0"/>
        <w:rPr>
          <w:bCs/>
          <w:sz w:val="18"/>
          <w:szCs w:val="18"/>
          <w:lang w:val="de-AT"/>
        </w:rPr>
      </w:pPr>
      <w:r w:rsidRPr="00D62C2C">
        <w:rPr>
          <w:bCs/>
          <w:sz w:val="18"/>
          <w:szCs w:val="18"/>
          <w:lang w:val="de-AT"/>
        </w:rPr>
        <w:t xml:space="preserve">Presse-Information und Foto stehen unter </w:t>
      </w:r>
      <w:hyperlink r:id="rId9" w:history="1">
        <w:r w:rsidRPr="00D62C2C">
          <w:rPr>
            <w:rStyle w:val="Hyperlink"/>
            <w:bCs/>
            <w:sz w:val="18"/>
            <w:szCs w:val="18"/>
            <w:lang w:val="de-AT"/>
          </w:rPr>
          <w:t>www.andritz.com/news-de</w:t>
        </w:r>
      </w:hyperlink>
      <w:r w:rsidRPr="00D62C2C">
        <w:rPr>
          <w:bCs/>
          <w:sz w:val="18"/>
          <w:szCs w:val="18"/>
          <w:lang w:val="de-AT"/>
        </w:rPr>
        <w:t xml:space="preserve"> zum Download zur Verfügung. </w:t>
      </w:r>
      <w:r w:rsidRPr="00FB163C">
        <w:rPr>
          <w:bCs/>
          <w:sz w:val="18"/>
          <w:szCs w:val="18"/>
          <w:lang w:val="de-AT"/>
        </w:rPr>
        <w:t>Honorarfreie Veröffentlichung des Fotos unter der Quellenangabe „Foto: ANDRITZ“.</w:t>
      </w:r>
    </w:p>
    <w:p w:rsidR="00D62C2C" w:rsidRDefault="00D62C2C" w:rsidP="004E6B91">
      <w:pPr>
        <w:pStyle w:val="HTMLVorformatiert"/>
        <w:shd w:val="clear" w:color="auto" w:fill="FFFFFF"/>
        <w:spacing w:line="240" w:lineRule="exact"/>
        <w:ind w:right="74"/>
        <w:outlineLvl w:val="0"/>
        <w:rPr>
          <w:rStyle w:val="BesuchterHyperlink"/>
          <w:rFonts w:ascii="Arial" w:hAnsi="Arial"/>
          <w:b/>
          <w:snapToGrid/>
          <w:color w:val="000000"/>
          <w:sz w:val="18"/>
          <w:u w:val="none"/>
          <w:lang w:val="de-AT"/>
        </w:rPr>
      </w:pPr>
    </w:p>
    <w:p w:rsidR="004E6B91" w:rsidRPr="004E6B91" w:rsidRDefault="004E6B91" w:rsidP="004E6B91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MS Mincho" w:eastAsia="MS Mincho" w:hAnsi="MS Mincho" w:cs="Times New Roman"/>
          <w:b/>
          <w:color w:val="000000"/>
          <w:sz w:val="18"/>
          <w:szCs w:val="18"/>
          <w:lang w:val="de-AT"/>
        </w:rPr>
      </w:pPr>
      <w:r w:rsidRPr="004E6B91">
        <w:rPr>
          <w:rStyle w:val="BesuchterHyperlink"/>
          <w:rFonts w:ascii="Arial" w:hAnsi="Arial"/>
          <w:b/>
          <w:snapToGrid/>
          <w:color w:val="000000"/>
          <w:sz w:val="18"/>
          <w:u w:val="none"/>
          <w:lang w:val="de-AT"/>
        </w:rPr>
        <w:t>Bei Rückfragen kontaktieren Sie bitte:</w:t>
      </w:r>
    </w:p>
    <w:p w:rsidR="004E6B91" w:rsidRPr="00AC15CB" w:rsidRDefault="004E6B91" w:rsidP="004E6B91">
      <w:pPr>
        <w:spacing w:line="240" w:lineRule="exact"/>
        <w:outlineLvl w:val="0"/>
        <w:rPr>
          <w:sz w:val="18"/>
          <w:szCs w:val="18"/>
        </w:rPr>
      </w:pPr>
      <w:r w:rsidRPr="00AC15CB">
        <w:rPr>
          <w:sz w:val="18"/>
        </w:rPr>
        <w:t>Oliver Pokorny</w:t>
      </w:r>
    </w:p>
    <w:p w:rsidR="004E6B91" w:rsidRPr="00AC15CB" w:rsidRDefault="004E6B91" w:rsidP="004E6B91">
      <w:pPr>
        <w:spacing w:line="240" w:lineRule="exact"/>
        <w:rPr>
          <w:sz w:val="18"/>
          <w:szCs w:val="18"/>
        </w:rPr>
      </w:pPr>
      <w:r>
        <w:rPr>
          <w:sz w:val="18"/>
        </w:rPr>
        <w:t xml:space="preserve">Head of </w:t>
      </w:r>
      <w:r w:rsidRPr="00AC15CB">
        <w:rPr>
          <w:sz w:val="18"/>
        </w:rPr>
        <w:t>Corporate Communications</w:t>
      </w:r>
    </w:p>
    <w:p w:rsidR="004E6B91" w:rsidRPr="00AC15CB" w:rsidRDefault="004E6B91" w:rsidP="004E6B91">
      <w:pPr>
        <w:spacing w:line="240" w:lineRule="exact"/>
        <w:rPr>
          <w:sz w:val="18"/>
          <w:szCs w:val="18"/>
        </w:rPr>
      </w:pPr>
      <w:r w:rsidRPr="00AC15CB">
        <w:rPr>
          <w:sz w:val="18"/>
        </w:rPr>
        <w:t>oliver.pokorny@andritz.com</w:t>
      </w:r>
    </w:p>
    <w:p w:rsidR="004E6B91" w:rsidRPr="00AC15CB" w:rsidRDefault="004E6B91" w:rsidP="004E6B91">
      <w:pPr>
        <w:spacing w:line="240" w:lineRule="exact"/>
        <w:rPr>
          <w:sz w:val="18"/>
          <w:szCs w:val="18"/>
        </w:rPr>
      </w:pPr>
      <w:r w:rsidRPr="00AC15CB">
        <w:rPr>
          <w:sz w:val="18"/>
        </w:rPr>
        <w:t>www.andritz.com</w:t>
      </w:r>
    </w:p>
    <w:p w:rsidR="004E6B91" w:rsidRPr="00AC15CB" w:rsidRDefault="004E6B91" w:rsidP="004E6B91">
      <w:pPr>
        <w:spacing w:line="240" w:lineRule="exact"/>
        <w:outlineLvl w:val="0"/>
        <w:rPr>
          <w:bCs/>
          <w:sz w:val="18"/>
          <w:szCs w:val="18"/>
        </w:rPr>
      </w:pPr>
    </w:p>
    <w:p w:rsidR="00482430" w:rsidRPr="00FB163C" w:rsidRDefault="00482430" w:rsidP="004E6B91">
      <w:pPr>
        <w:spacing w:line="240" w:lineRule="exact"/>
        <w:outlineLvl w:val="0"/>
        <w:rPr>
          <w:b/>
          <w:bCs/>
          <w:sz w:val="18"/>
          <w:szCs w:val="18"/>
        </w:rPr>
      </w:pPr>
    </w:p>
    <w:p w:rsidR="00482430" w:rsidRPr="00FB163C" w:rsidRDefault="00482430" w:rsidP="004E6B91">
      <w:pPr>
        <w:spacing w:line="240" w:lineRule="exact"/>
        <w:outlineLvl w:val="0"/>
        <w:rPr>
          <w:b/>
          <w:bCs/>
          <w:sz w:val="18"/>
          <w:szCs w:val="18"/>
        </w:rPr>
      </w:pPr>
    </w:p>
    <w:p w:rsidR="00482430" w:rsidRPr="00FB163C" w:rsidRDefault="00482430" w:rsidP="004E6B91">
      <w:pPr>
        <w:spacing w:line="240" w:lineRule="exact"/>
        <w:outlineLvl w:val="0"/>
        <w:rPr>
          <w:b/>
          <w:bCs/>
          <w:sz w:val="18"/>
          <w:szCs w:val="18"/>
        </w:rPr>
      </w:pPr>
    </w:p>
    <w:p w:rsidR="00482430" w:rsidRPr="00FB163C" w:rsidRDefault="00482430" w:rsidP="004E6B91">
      <w:pPr>
        <w:spacing w:line="240" w:lineRule="exact"/>
        <w:outlineLvl w:val="0"/>
        <w:rPr>
          <w:b/>
          <w:bCs/>
          <w:sz w:val="18"/>
          <w:szCs w:val="18"/>
        </w:rPr>
      </w:pPr>
    </w:p>
    <w:p w:rsidR="004E6B91" w:rsidRPr="004E6B91" w:rsidRDefault="004E6B91" w:rsidP="004E6B91">
      <w:pPr>
        <w:spacing w:line="240" w:lineRule="exact"/>
        <w:outlineLvl w:val="0"/>
        <w:rPr>
          <w:b/>
          <w:bCs/>
          <w:sz w:val="18"/>
          <w:szCs w:val="18"/>
          <w:lang w:val="de-AT"/>
        </w:rPr>
      </w:pPr>
      <w:r w:rsidRPr="004E6B91">
        <w:rPr>
          <w:b/>
          <w:bCs/>
          <w:sz w:val="18"/>
          <w:szCs w:val="18"/>
          <w:lang w:val="de-AT"/>
        </w:rPr>
        <w:t>Die ANDRITZ-GRUPPE</w:t>
      </w:r>
    </w:p>
    <w:p w:rsidR="004E6B91" w:rsidRDefault="004E6B91" w:rsidP="004E6B91">
      <w:pPr>
        <w:spacing w:line="240" w:lineRule="exact"/>
        <w:rPr>
          <w:rFonts w:cs="Courier New"/>
          <w:color w:val="000000"/>
          <w:sz w:val="18"/>
          <w:szCs w:val="20"/>
          <w:lang w:val="de-AT"/>
        </w:rPr>
      </w:pPr>
      <w:r w:rsidRPr="004E6B91">
        <w:rPr>
          <w:rFonts w:cs="Courier New"/>
          <w:color w:val="000000"/>
          <w:sz w:val="18"/>
          <w:szCs w:val="20"/>
          <w:lang w:val="de-AT"/>
        </w:rPr>
        <w:t>ANDRITZ ist einer der weltweit führenden Lieferanten von Anlagen, Ausrüstungen und Serviceleistungen für Wasserkraftwerke, die Zellstoff- und Papierindustrie, die Metall verarbeitende Industrie und Stahlindustrie sowie die kommunale und industrielle Fest-Flüssig-Trennung. Der Hauptsitz des börsennotierten Technologiekonzerns, der weltweit knapp 25.000 Mitarbeiter beschäftigt, befindet sich in Graz, Österreich. ANDRITZ betreibt mehr als 250 Standorte weltweit.</w:t>
      </w:r>
    </w:p>
    <w:p w:rsidR="004E6B91" w:rsidRPr="004E6B91" w:rsidRDefault="004E6B91" w:rsidP="004E6B91">
      <w:pPr>
        <w:spacing w:line="240" w:lineRule="exact"/>
        <w:rPr>
          <w:rFonts w:cs="Courier New"/>
          <w:color w:val="000000"/>
          <w:sz w:val="18"/>
          <w:szCs w:val="20"/>
          <w:lang w:val="de-AT"/>
        </w:rPr>
      </w:pPr>
    </w:p>
    <w:p w:rsidR="004E6B91" w:rsidRPr="004E6B91" w:rsidRDefault="004E6B91" w:rsidP="004E6B91">
      <w:pPr>
        <w:spacing w:line="240" w:lineRule="exact"/>
        <w:rPr>
          <w:b/>
          <w:sz w:val="18"/>
          <w:szCs w:val="18"/>
          <w:lang w:val="de-AT"/>
        </w:rPr>
      </w:pPr>
      <w:r w:rsidRPr="004E6B91">
        <w:rPr>
          <w:b/>
          <w:sz w:val="18"/>
          <w:szCs w:val="18"/>
          <w:lang w:val="de-AT"/>
        </w:rPr>
        <w:t>ANDRITZ PULP &amp; PAPER</w:t>
      </w:r>
    </w:p>
    <w:p w:rsidR="004E6B91" w:rsidRPr="004E6B91" w:rsidRDefault="004E6B91" w:rsidP="004E6B91">
      <w:pPr>
        <w:spacing w:line="240" w:lineRule="exact"/>
        <w:rPr>
          <w:sz w:val="18"/>
          <w:szCs w:val="18"/>
          <w:lang w:val="de-AT" w:eastAsia="de-AT"/>
        </w:rPr>
      </w:pPr>
      <w:r w:rsidRPr="004E6B91">
        <w:rPr>
          <w:sz w:val="18"/>
          <w:szCs w:val="18"/>
          <w:lang w:val="de-AT" w:eastAsia="de-AT"/>
        </w:rPr>
        <w:t xml:space="preserve">ANDRITZ PULP &amp; PAPER ist ein weltweit führender Anbieter von Anlagen, Systemen und Serviceleistungen für die Erzeugung und Weiterverarbeitung aller Arten von Faserstoffen, Papier, </w:t>
      </w:r>
      <w:proofErr w:type="spellStart"/>
      <w:r w:rsidRPr="004E6B91">
        <w:rPr>
          <w:sz w:val="18"/>
          <w:szCs w:val="18"/>
          <w:lang w:val="de-AT" w:eastAsia="de-AT"/>
        </w:rPr>
        <w:t>Tissuepapier</w:t>
      </w:r>
      <w:proofErr w:type="spellEnd"/>
      <w:r w:rsidRPr="004E6B91">
        <w:rPr>
          <w:sz w:val="18"/>
          <w:szCs w:val="18"/>
          <w:lang w:val="de-AT" w:eastAsia="de-AT"/>
        </w:rPr>
        <w:t xml:space="preserve"> und Karton. Die Technologien umfassen die Verarbeitung von Holz, </w:t>
      </w:r>
      <w:proofErr w:type="spellStart"/>
      <w:r w:rsidRPr="004E6B91">
        <w:rPr>
          <w:sz w:val="18"/>
          <w:szCs w:val="18"/>
          <w:lang w:val="de-AT" w:eastAsia="de-AT"/>
        </w:rPr>
        <w:t>Einjahrespflanzen</w:t>
      </w:r>
      <w:proofErr w:type="spellEnd"/>
      <w:r w:rsidRPr="004E6B91">
        <w:rPr>
          <w:sz w:val="18"/>
          <w:szCs w:val="18"/>
          <w:lang w:val="de-AT" w:eastAsia="de-AT"/>
        </w:rPr>
        <w:t xml:space="preserve"> und Altpapier, die Erzeugung von Zellstoff, Holzstoff und Recyclingfaserstoffen, die Rückgewinnung und Wiederverwertung von Chemikalien, die Aufbereitung des </w:t>
      </w:r>
      <w:proofErr w:type="spellStart"/>
      <w:r w:rsidRPr="004E6B91">
        <w:rPr>
          <w:sz w:val="18"/>
          <w:szCs w:val="18"/>
          <w:lang w:val="de-AT" w:eastAsia="de-AT"/>
        </w:rPr>
        <w:t>Papier</w:t>
      </w:r>
      <w:r>
        <w:rPr>
          <w:sz w:val="18"/>
          <w:szCs w:val="18"/>
          <w:lang w:val="de-AT" w:eastAsia="de-AT"/>
        </w:rPr>
        <w:softHyphen/>
      </w:r>
      <w:r w:rsidRPr="004E6B91">
        <w:rPr>
          <w:sz w:val="18"/>
          <w:szCs w:val="18"/>
          <w:lang w:val="de-AT" w:eastAsia="de-AT"/>
        </w:rPr>
        <w:t>maschineneintrags</w:t>
      </w:r>
      <w:proofErr w:type="spellEnd"/>
      <w:r w:rsidRPr="004E6B91">
        <w:rPr>
          <w:sz w:val="18"/>
          <w:szCs w:val="18"/>
          <w:lang w:val="de-AT" w:eastAsia="de-AT"/>
        </w:rPr>
        <w:t xml:space="preserve">, die Erzeugung von Papier, </w:t>
      </w:r>
      <w:proofErr w:type="spellStart"/>
      <w:r w:rsidRPr="004E6B91">
        <w:rPr>
          <w:sz w:val="18"/>
          <w:szCs w:val="18"/>
          <w:lang w:val="de-AT" w:eastAsia="de-AT"/>
        </w:rPr>
        <w:t>Tissuepapier</w:t>
      </w:r>
      <w:proofErr w:type="spellEnd"/>
      <w:r w:rsidRPr="004E6B91">
        <w:rPr>
          <w:sz w:val="18"/>
          <w:szCs w:val="18"/>
          <w:lang w:val="de-AT" w:eastAsia="de-AT"/>
        </w:rPr>
        <w:t xml:space="preserve"> und Karton, die Veredelung und Beschichtung von Papier sowie die </w:t>
      </w:r>
      <w:proofErr w:type="spellStart"/>
      <w:r w:rsidRPr="004E6B91">
        <w:rPr>
          <w:sz w:val="18"/>
          <w:szCs w:val="18"/>
          <w:lang w:val="de-AT" w:eastAsia="de-AT"/>
        </w:rPr>
        <w:t>Rejekt</w:t>
      </w:r>
      <w:proofErr w:type="spellEnd"/>
      <w:r w:rsidRPr="004E6B91">
        <w:rPr>
          <w:sz w:val="18"/>
          <w:szCs w:val="18"/>
          <w:lang w:val="de-AT" w:eastAsia="de-AT"/>
        </w:rPr>
        <w:t xml:space="preserve">- und Schlammbehandlung. Das Serviceangebot inkludiert Modernisierungen, Umbauten, Ersatz- und Verschleißteile, Wartung und Instandhaltung sowie Maschinentransfer und Gebrauchtanlagen. Dem Geschäftsbereich zugeordnet sind auch die Bereiche Biomasse-, Dampf- und Rückgewinnungskessel sowie </w:t>
      </w:r>
      <w:proofErr w:type="spellStart"/>
      <w:r w:rsidRPr="004E6B91">
        <w:rPr>
          <w:sz w:val="18"/>
          <w:szCs w:val="18"/>
          <w:lang w:val="de-AT" w:eastAsia="de-AT"/>
        </w:rPr>
        <w:t>Gasifizierungsanlagen</w:t>
      </w:r>
      <w:proofErr w:type="spellEnd"/>
      <w:r w:rsidRPr="004E6B91">
        <w:rPr>
          <w:sz w:val="18"/>
          <w:szCs w:val="18"/>
          <w:lang w:val="de-AT" w:eastAsia="de-AT"/>
        </w:rPr>
        <w:t xml:space="preserve"> für die Energieerzeugung, Rauchgasreinigungsanlagen, Produktionstechnologien für Biotreibstoffe der zweiten Generation, </w:t>
      </w:r>
      <w:proofErr w:type="spellStart"/>
      <w:r w:rsidRPr="004E6B91">
        <w:rPr>
          <w:sz w:val="18"/>
          <w:szCs w:val="18"/>
          <w:lang w:val="de-AT" w:eastAsia="de-AT"/>
        </w:rPr>
        <w:t>Biomassetorrefizierung</w:t>
      </w:r>
      <w:proofErr w:type="spellEnd"/>
      <w:r w:rsidRPr="004E6B91">
        <w:rPr>
          <w:sz w:val="18"/>
          <w:szCs w:val="18"/>
          <w:lang w:val="de-AT" w:eastAsia="de-AT"/>
        </w:rPr>
        <w:t>, Anlagen zur Produktion von Vliesstoffen, Viskosezellstoff, Kunststofffolien und Faserplatten (MDF) sowie Recyclinganlagen.</w:t>
      </w:r>
    </w:p>
    <w:p w:rsidR="00566D37" w:rsidRPr="00566D37" w:rsidRDefault="00566D37" w:rsidP="00566D37">
      <w:pPr>
        <w:spacing w:line="240" w:lineRule="exact"/>
        <w:outlineLvl w:val="0"/>
        <w:rPr>
          <w:sz w:val="18"/>
          <w:szCs w:val="18"/>
          <w:lang w:val="de-AT"/>
        </w:rPr>
      </w:pPr>
    </w:p>
    <w:bookmarkEnd w:id="0"/>
    <w:p w:rsidR="00566D37" w:rsidRPr="00566D37" w:rsidRDefault="00566D37" w:rsidP="00566D37">
      <w:pPr>
        <w:spacing w:line="240" w:lineRule="exact"/>
        <w:outlineLvl w:val="0"/>
        <w:rPr>
          <w:b/>
          <w:sz w:val="18"/>
          <w:szCs w:val="18"/>
          <w:lang w:val="de-AT"/>
        </w:rPr>
      </w:pPr>
    </w:p>
    <w:sectPr w:rsidR="00566D37" w:rsidRPr="00566D37" w:rsidSect="009963EA">
      <w:headerReference w:type="default" r:id="rId10"/>
      <w:headerReference w:type="first" r:id="rId11"/>
      <w:pgSz w:w="11906" w:h="16838" w:code="9"/>
      <w:pgMar w:top="1985" w:right="851" w:bottom="1276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9CE" w:rsidRDefault="002A09CE">
      <w:r>
        <w:separator/>
      </w:r>
    </w:p>
  </w:endnote>
  <w:endnote w:type="continuationSeparator" w:id="0">
    <w:p w:rsidR="002A09CE" w:rsidRDefault="002A0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9CE" w:rsidRDefault="002A09CE">
      <w:r>
        <w:separator/>
      </w:r>
    </w:p>
  </w:footnote>
  <w:footnote w:type="continuationSeparator" w:id="0">
    <w:p w:rsidR="002A09CE" w:rsidRDefault="002A0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7B" w:rsidRDefault="00C61A1E" w:rsidP="0011217B">
    <w:pPr>
      <w:pStyle w:val="Kopfzeile"/>
      <w:jc w:val="right"/>
    </w:pPr>
    <w:r>
      <w:rPr>
        <w:noProof/>
        <w:lang w:val="de-AT" w:eastAsia="de-AT"/>
      </w:rPr>
      <w:drawing>
        <wp:anchor distT="0" distB="0" distL="114300" distR="114300" simplePos="0" relativeHeight="251658752" behindDoc="0" locked="1" layoutInCell="1" allowOverlap="1" wp14:anchorId="3E9E14A9" wp14:editId="518B791A">
          <wp:simplePos x="0" y="0"/>
          <wp:positionH relativeFrom="column">
            <wp:posOffset>4564380</wp:posOffset>
          </wp:positionH>
          <wp:positionV relativeFrom="paragraph">
            <wp:posOffset>41910</wp:posOffset>
          </wp:positionV>
          <wp:extent cx="1528445" cy="506095"/>
          <wp:effectExtent l="0" t="0" r="0" b="8255"/>
          <wp:wrapNone/>
          <wp:docPr id="3" name="Bild 3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217B" w:rsidRDefault="0011217B" w:rsidP="0011217B">
    <w:pPr>
      <w:pStyle w:val="Kopfzeile"/>
      <w:jc w:val="right"/>
    </w:pPr>
  </w:p>
  <w:p w:rsidR="0011217B" w:rsidRDefault="0011217B" w:rsidP="0011217B">
    <w:pPr>
      <w:pStyle w:val="Kopfzeile"/>
      <w:jc w:val="right"/>
    </w:pPr>
  </w:p>
  <w:p w:rsidR="0011217B" w:rsidRPr="008A6F0F" w:rsidRDefault="0011217B" w:rsidP="0011217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</w:p>
  <w:p w:rsidR="0011217B" w:rsidRDefault="0011217B" w:rsidP="0011217B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17B" w:rsidRDefault="00C61A1E" w:rsidP="0011217B">
    <w:pPr>
      <w:pStyle w:val="Kopfzeile"/>
      <w:jc w:val="right"/>
    </w:pPr>
    <w:r>
      <w:rPr>
        <w:noProof/>
        <w:lang w:val="de-AT" w:eastAsia="de-AT"/>
      </w:rPr>
      <w:drawing>
        <wp:anchor distT="0" distB="0" distL="114300" distR="114300" simplePos="0" relativeHeight="251657728" behindDoc="0" locked="1" layoutInCell="1" allowOverlap="1" wp14:anchorId="6EB1AEE3" wp14:editId="318F2F81">
          <wp:simplePos x="0" y="0"/>
          <wp:positionH relativeFrom="column">
            <wp:posOffset>4572000</wp:posOffset>
          </wp:positionH>
          <wp:positionV relativeFrom="paragraph">
            <wp:posOffset>34290</wp:posOffset>
          </wp:positionV>
          <wp:extent cx="1528445" cy="506095"/>
          <wp:effectExtent l="0" t="0" r="0" b="8255"/>
          <wp:wrapNone/>
          <wp:docPr id="2" name="Bild 2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217B" w:rsidRDefault="00C61A1E" w:rsidP="0011217B">
    <w:pPr>
      <w:pStyle w:val="Kopfzeile"/>
      <w:jc w:val="right"/>
    </w:pPr>
    <w:r>
      <w:rPr>
        <w:noProof/>
        <w:lang w:val="de-AT" w:eastAsia="de-AT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 wp14:anchorId="5D1E3710" wp14:editId="6B333A6D">
              <wp:simplePos x="0" y="0"/>
              <wp:positionH relativeFrom="page">
                <wp:posOffset>575945</wp:posOffset>
              </wp:positionH>
              <wp:positionV relativeFrom="page">
                <wp:posOffset>2144395</wp:posOffset>
              </wp:positionV>
              <wp:extent cx="215900" cy="1259840"/>
              <wp:effectExtent l="4445" t="127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45.35pt;margin-top:168.8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</w:p>
  <w:p w:rsidR="0011217B" w:rsidRDefault="0011217B" w:rsidP="0011217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4AF"/>
    <w:multiLevelType w:val="hybridMultilevel"/>
    <w:tmpl w:val="9C4487EC"/>
    <w:lvl w:ilvl="0" w:tplc="36BAE276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79B207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46B9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9EE8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0822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FEC3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A60F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9038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34B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144131"/>
    <w:multiLevelType w:val="hybridMultilevel"/>
    <w:tmpl w:val="918ADEB4"/>
    <w:lvl w:ilvl="0" w:tplc="096612F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5D1C6F9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2"/>
        <w:szCs w:val="16"/>
      </w:rPr>
    </w:lvl>
    <w:lvl w:ilvl="2" w:tplc="80DE6560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86E0C0F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8928271C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A702694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CB0C2F78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5B10D0DA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E3329DC0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10D9170B"/>
    <w:multiLevelType w:val="hybridMultilevel"/>
    <w:tmpl w:val="67A22680"/>
    <w:lvl w:ilvl="0" w:tplc="4DB6C75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6925B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9ACC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6ADE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1A77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3603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ACA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66E7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F47C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61F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AD19F9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192848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420"/>
        </w:tabs>
        <w:ind w:left="1420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8">
    <w:nsid w:val="2496455D"/>
    <w:multiLevelType w:val="hybridMultilevel"/>
    <w:tmpl w:val="6F00BF26"/>
    <w:lvl w:ilvl="0" w:tplc="A484DC02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C0C84E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2BCA1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E217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769A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0284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F478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A20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DE0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F3087C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0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34205A5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382F2E"/>
    <w:multiLevelType w:val="hybridMultilevel"/>
    <w:tmpl w:val="33165B7C"/>
    <w:lvl w:ilvl="0" w:tplc="F98C1FD4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626C2EF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E3A4B256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211213A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A246D2A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9A8D1A2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434FC7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24DC63AE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73F6430A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DCD156D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136"/>
        </w:tabs>
        <w:ind w:left="1136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6">
    <w:nsid w:val="3E4E0363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CD65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086ADD"/>
    <w:multiLevelType w:val="hybridMultilevel"/>
    <w:tmpl w:val="C1F68B92"/>
    <w:lvl w:ilvl="0" w:tplc="D69473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1C1A83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DA1E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9417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2A76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4E2A0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5CE4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C8CD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5ECE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901568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3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>
    <w:nsid w:val="589E61DE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F32A7E"/>
    <w:multiLevelType w:val="multilevel"/>
    <w:tmpl w:val="C1626BE8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3"/>
  </w:num>
  <w:num w:numId="5">
    <w:abstractNumId w:val="27"/>
  </w:num>
  <w:num w:numId="6">
    <w:abstractNumId w:val="11"/>
  </w:num>
  <w:num w:numId="7">
    <w:abstractNumId w:val="25"/>
  </w:num>
  <w:num w:numId="8">
    <w:abstractNumId w:val="19"/>
  </w:num>
  <w:num w:numId="9">
    <w:abstractNumId w:val="15"/>
  </w:num>
  <w:num w:numId="10">
    <w:abstractNumId w:val="23"/>
  </w:num>
  <w:num w:numId="11">
    <w:abstractNumId w:val="7"/>
  </w:num>
  <w:num w:numId="12">
    <w:abstractNumId w:val="4"/>
  </w:num>
  <w:num w:numId="13">
    <w:abstractNumId w:val="12"/>
  </w:num>
  <w:num w:numId="14">
    <w:abstractNumId w:val="6"/>
  </w:num>
  <w:num w:numId="15">
    <w:abstractNumId w:val="17"/>
  </w:num>
  <w:num w:numId="16">
    <w:abstractNumId w:val="14"/>
  </w:num>
  <w:num w:numId="17">
    <w:abstractNumId w:val="10"/>
  </w:num>
  <w:num w:numId="18">
    <w:abstractNumId w:val="1"/>
  </w:num>
  <w:num w:numId="19">
    <w:abstractNumId w:val="26"/>
  </w:num>
  <w:num w:numId="20">
    <w:abstractNumId w:val="2"/>
  </w:num>
  <w:num w:numId="21">
    <w:abstractNumId w:val="24"/>
  </w:num>
  <w:num w:numId="22">
    <w:abstractNumId w:val="8"/>
  </w:num>
  <w:num w:numId="23">
    <w:abstractNumId w:val="16"/>
  </w:num>
  <w:num w:numId="24">
    <w:abstractNumId w:val="22"/>
  </w:num>
  <w:num w:numId="25">
    <w:abstractNumId w:val="18"/>
  </w:num>
  <w:num w:numId="26">
    <w:abstractNumId w:val="9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>
      <o:colormru v:ext="edit" colors="#006eb4,bla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CC"/>
    <w:rsid w:val="0000343B"/>
    <w:rsid w:val="00021764"/>
    <w:rsid w:val="00026F3A"/>
    <w:rsid w:val="00034920"/>
    <w:rsid w:val="00044CC5"/>
    <w:rsid w:val="00081B35"/>
    <w:rsid w:val="00083D98"/>
    <w:rsid w:val="000C1211"/>
    <w:rsid w:val="00106478"/>
    <w:rsid w:val="0011217B"/>
    <w:rsid w:val="00115CB6"/>
    <w:rsid w:val="0011780B"/>
    <w:rsid w:val="00117CA0"/>
    <w:rsid w:val="001205F1"/>
    <w:rsid w:val="00131E66"/>
    <w:rsid w:val="00152986"/>
    <w:rsid w:val="0018411F"/>
    <w:rsid w:val="001A4C81"/>
    <w:rsid w:val="001B2551"/>
    <w:rsid w:val="001C7EB9"/>
    <w:rsid w:val="001D677A"/>
    <w:rsid w:val="001E77CA"/>
    <w:rsid w:val="001F2E2A"/>
    <w:rsid w:val="001F3EFD"/>
    <w:rsid w:val="00203173"/>
    <w:rsid w:val="002277D0"/>
    <w:rsid w:val="00235F8E"/>
    <w:rsid w:val="00236970"/>
    <w:rsid w:val="002377A3"/>
    <w:rsid w:val="00237DA1"/>
    <w:rsid w:val="002409E7"/>
    <w:rsid w:val="00252768"/>
    <w:rsid w:val="002537AA"/>
    <w:rsid w:val="002836B9"/>
    <w:rsid w:val="002879DE"/>
    <w:rsid w:val="00293E98"/>
    <w:rsid w:val="00294502"/>
    <w:rsid w:val="002A09CE"/>
    <w:rsid w:val="002A649C"/>
    <w:rsid w:val="002B0217"/>
    <w:rsid w:val="002B4DB5"/>
    <w:rsid w:val="002C3167"/>
    <w:rsid w:val="002D58C5"/>
    <w:rsid w:val="00306774"/>
    <w:rsid w:val="00334382"/>
    <w:rsid w:val="003472A8"/>
    <w:rsid w:val="00387CE5"/>
    <w:rsid w:val="00397BE5"/>
    <w:rsid w:val="003F2630"/>
    <w:rsid w:val="004550F2"/>
    <w:rsid w:val="00482430"/>
    <w:rsid w:val="004A1747"/>
    <w:rsid w:val="004A4567"/>
    <w:rsid w:val="004A561C"/>
    <w:rsid w:val="004B3541"/>
    <w:rsid w:val="004D51B6"/>
    <w:rsid w:val="004E1C9B"/>
    <w:rsid w:val="004E6B91"/>
    <w:rsid w:val="004F2A54"/>
    <w:rsid w:val="00516353"/>
    <w:rsid w:val="00533B30"/>
    <w:rsid w:val="0053522E"/>
    <w:rsid w:val="00566D37"/>
    <w:rsid w:val="00571C35"/>
    <w:rsid w:val="00593445"/>
    <w:rsid w:val="005A7835"/>
    <w:rsid w:val="005B0A12"/>
    <w:rsid w:val="005B235C"/>
    <w:rsid w:val="005E2A58"/>
    <w:rsid w:val="005E4D97"/>
    <w:rsid w:val="005F72C9"/>
    <w:rsid w:val="00601724"/>
    <w:rsid w:val="006023B5"/>
    <w:rsid w:val="0062333A"/>
    <w:rsid w:val="00657619"/>
    <w:rsid w:val="006738F8"/>
    <w:rsid w:val="00687F18"/>
    <w:rsid w:val="006C3569"/>
    <w:rsid w:val="006D7A9F"/>
    <w:rsid w:val="006E5B49"/>
    <w:rsid w:val="00700833"/>
    <w:rsid w:val="00717C27"/>
    <w:rsid w:val="00720B3F"/>
    <w:rsid w:val="00744CCD"/>
    <w:rsid w:val="007824DB"/>
    <w:rsid w:val="007833F6"/>
    <w:rsid w:val="00793629"/>
    <w:rsid w:val="007A08C3"/>
    <w:rsid w:val="007C5908"/>
    <w:rsid w:val="007D199E"/>
    <w:rsid w:val="007D2C77"/>
    <w:rsid w:val="008375DB"/>
    <w:rsid w:val="008557DA"/>
    <w:rsid w:val="00890611"/>
    <w:rsid w:val="0089516E"/>
    <w:rsid w:val="00912936"/>
    <w:rsid w:val="009305B1"/>
    <w:rsid w:val="00954156"/>
    <w:rsid w:val="0095594F"/>
    <w:rsid w:val="00963A20"/>
    <w:rsid w:val="00990A30"/>
    <w:rsid w:val="009963EA"/>
    <w:rsid w:val="009B2CF0"/>
    <w:rsid w:val="009C06CC"/>
    <w:rsid w:val="009D0085"/>
    <w:rsid w:val="009D1D3C"/>
    <w:rsid w:val="009E4940"/>
    <w:rsid w:val="00A47B4B"/>
    <w:rsid w:val="00A50D61"/>
    <w:rsid w:val="00A65A58"/>
    <w:rsid w:val="00A72404"/>
    <w:rsid w:val="00A73624"/>
    <w:rsid w:val="00A83007"/>
    <w:rsid w:val="00A9369E"/>
    <w:rsid w:val="00AC5FC7"/>
    <w:rsid w:val="00AD3798"/>
    <w:rsid w:val="00AD6D2C"/>
    <w:rsid w:val="00AE7D6B"/>
    <w:rsid w:val="00B12170"/>
    <w:rsid w:val="00B3165F"/>
    <w:rsid w:val="00B54EE8"/>
    <w:rsid w:val="00B56AE0"/>
    <w:rsid w:val="00B5710F"/>
    <w:rsid w:val="00B72750"/>
    <w:rsid w:val="00B7432A"/>
    <w:rsid w:val="00B8263A"/>
    <w:rsid w:val="00B97D85"/>
    <w:rsid w:val="00BB04F4"/>
    <w:rsid w:val="00BD40FB"/>
    <w:rsid w:val="00BF045D"/>
    <w:rsid w:val="00BF2137"/>
    <w:rsid w:val="00C00449"/>
    <w:rsid w:val="00C026DB"/>
    <w:rsid w:val="00C110FE"/>
    <w:rsid w:val="00C25CC3"/>
    <w:rsid w:val="00C46474"/>
    <w:rsid w:val="00C61A1E"/>
    <w:rsid w:val="00C66A17"/>
    <w:rsid w:val="00C83023"/>
    <w:rsid w:val="00C853BC"/>
    <w:rsid w:val="00D1175C"/>
    <w:rsid w:val="00D11A56"/>
    <w:rsid w:val="00D31167"/>
    <w:rsid w:val="00D61E2C"/>
    <w:rsid w:val="00D62B6F"/>
    <w:rsid w:val="00D62C2C"/>
    <w:rsid w:val="00D869A3"/>
    <w:rsid w:val="00D94461"/>
    <w:rsid w:val="00DC39AB"/>
    <w:rsid w:val="00DF417C"/>
    <w:rsid w:val="00E5357A"/>
    <w:rsid w:val="00E5523F"/>
    <w:rsid w:val="00E62C2E"/>
    <w:rsid w:val="00E743B5"/>
    <w:rsid w:val="00E75CBA"/>
    <w:rsid w:val="00E85EB1"/>
    <w:rsid w:val="00E93E96"/>
    <w:rsid w:val="00E966F5"/>
    <w:rsid w:val="00EB7DCB"/>
    <w:rsid w:val="00EC7234"/>
    <w:rsid w:val="00ED06B7"/>
    <w:rsid w:val="00ED7317"/>
    <w:rsid w:val="00EE22AA"/>
    <w:rsid w:val="00EE5175"/>
    <w:rsid w:val="00F11172"/>
    <w:rsid w:val="00F20C8A"/>
    <w:rsid w:val="00F23292"/>
    <w:rsid w:val="00F3621E"/>
    <w:rsid w:val="00F41277"/>
    <w:rsid w:val="00F9590B"/>
    <w:rsid w:val="00FB163C"/>
    <w:rsid w:val="00FB4D8E"/>
    <w:rsid w:val="00FF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06eb4,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  <w:lang w:val="en-US" w:eastAsia="en-US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styleId="StandardWeb">
    <w:name w:val="Normal (Web)"/>
    <w:basedOn w:val="Standard"/>
    <w:rsid w:val="008C23EA"/>
    <w:pPr>
      <w:spacing w:before="100" w:beforeAutospacing="1" w:after="100" w:afterAutospacing="1" w:line="240" w:lineRule="atLeast"/>
    </w:pPr>
    <w:rPr>
      <w:rFonts w:cs="Arial"/>
      <w:color w:val="000000"/>
      <w:sz w:val="18"/>
      <w:szCs w:val="18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paragraph" w:customStyle="1" w:styleId="A-Flatter">
    <w:name w:val="A-Flatter"/>
    <w:basedOn w:val="Standard"/>
    <w:rsid w:val="0045328C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en-US" w:eastAsia="en-US" w:bidi="ar-SA"/>
    </w:rPr>
  </w:style>
  <w:style w:type="numbering" w:customStyle="1" w:styleId="NumberedList">
    <w:name w:val="Numbered List"/>
    <w:basedOn w:val="KeineListe"/>
    <w:rsid w:val="00A23AB3"/>
  </w:style>
  <w:style w:type="numbering" w:customStyle="1" w:styleId="List1">
    <w:name w:val="List1"/>
    <w:basedOn w:val="KeineListe"/>
    <w:rsid w:val="00837DEA"/>
  </w:style>
  <w:style w:type="character" w:customStyle="1" w:styleId="newstext">
    <w:name w:val="newstext"/>
    <w:basedOn w:val="Absatz-Standardschriftart"/>
    <w:rsid w:val="007D2827"/>
  </w:style>
  <w:style w:type="paragraph" w:customStyle="1" w:styleId="GB5">
    <w:name w:val="GB 5"/>
    <w:basedOn w:val="Standard"/>
    <w:link w:val="GB5Char"/>
    <w:rsid w:val="00A24EA5"/>
    <w:pPr>
      <w:spacing w:line="360" w:lineRule="auto"/>
      <w:jc w:val="both"/>
    </w:pPr>
    <w:rPr>
      <w:rFonts w:cs="Arial"/>
      <w:sz w:val="24"/>
    </w:rPr>
  </w:style>
  <w:style w:type="character" w:customStyle="1" w:styleId="GB5Char">
    <w:name w:val="GB 5 Char"/>
    <w:link w:val="GB5"/>
    <w:rsid w:val="00A24EA5"/>
    <w:rPr>
      <w:rFonts w:ascii="Arial" w:hAnsi="Arial" w:cs="Arial"/>
      <w:sz w:val="24"/>
      <w:szCs w:val="24"/>
      <w:lang w:val="en-US" w:eastAsia="en-US"/>
    </w:rPr>
  </w:style>
  <w:style w:type="character" w:styleId="BesuchterHyperlink">
    <w:name w:val="FollowedHyperlink"/>
    <w:uiPriority w:val="99"/>
    <w:unhideWhenUsed/>
    <w:rsid w:val="00A24EA5"/>
    <w:rPr>
      <w:color w:val="800080"/>
      <w:u w:val="single"/>
      <w:lang w:val="en-US" w:eastAsia="en-US"/>
    </w:rPr>
  </w:style>
  <w:style w:type="character" w:customStyle="1" w:styleId="HTMLVorformatiertZchn">
    <w:name w:val="HTML Vorformatiert Zchn"/>
    <w:link w:val="HTMLVorformatiert"/>
    <w:rsid w:val="00A24EA5"/>
    <w:rPr>
      <w:rFonts w:ascii="Courier New" w:eastAsia="SimSun" w:hAnsi="Courier New" w:cs="Courier New"/>
      <w:snapToGrid w:val="0"/>
      <w:lang w:val="en-US" w:eastAsia="en-US"/>
    </w:rPr>
  </w:style>
  <w:style w:type="character" w:styleId="Kommentarzeichen">
    <w:name w:val="annotation reference"/>
    <w:basedOn w:val="Absatz-Standardschriftart"/>
    <w:rsid w:val="00C61A1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1A1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1A1E"/>
    <w:rPr>
      <w:rFonts w:ascii="Arial" w:hAnsi="Aria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61A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61A1E"/>
    <w:rPr>
      <w:rFonts w:ascii="Arial" w:hAnsi="Arial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  <w:lang w:val="en-US" w:eastAsia="en-US"/>
    </w:rPr>
  </w:style>
  <w:style w:type="table" w:styleId="Tabellenraster">
    <w:name w:val="Table Grid"/>
    <w:basedOn w:val="NormaleTabelle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napToGrid w:val="0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styleId="StandardWeb">
    <w:name w:val="Normal (Web)"/>
    <w:basedOn w:val="Standard"/>
    <w:rsid w:val="008C23EA"/>
    <w:pPr>
      <w:spacing w:before="100" w:beforeAutospacing="1" w:after="100" w:afterAutospacing="1" w:line="240" w:lineRule="atLeast"/>
    </w:pPr>
    <w:rPr>
      <w:rFonts w:cs="Arial"/>
      <w:color w:val="000000"/>
      <w:sz w:val="18"/>
      <w:szCs w:val="18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paragraph" w:customStyle="1" w:styleId="A-Flatter">
    <w:name w:val="A-Flatter"/>
    <w:basedOn w:val="Standard"/>
    <w:rsid w:val="0045328C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en-US" w:eastAsia="en-US" w:bidi="ar-SA"/>
    </w:rPr>
  </w:style>
  <w:style w:type="numbering" w:customStyle="1" w:styleId="NumberedList">
    <w:name w:val="Numbered List"/>
    <w:basedOn w:val="KeineListe"/>
    <w:rsid w:val="00A23AB3"/>
  </w:style>
  <w:style w:type="numbering" w:customStyle="1" w:styleId="List1">
    <w:name w:val="List1"/>
    <w:basedOn w:val="KeineListe"/>
    <w:rsid w:val="00837DEA"/>
  </w:style>
  <w:style w:type="character" w:customStyle="1" w:styleId="newstext">
    <w:name w:val="newstext"/>
    <w:basedOn w:val="Absatz-Standardschriftart"/>
    <w:rsid w:val="007D2827"/>
  </w:style>
  <w:style w:type="paragraph" w:customStyle="1" w:styleId="GB5">
    <w:name w:val="GB 5"/>
    <w:basedOn w:val="Standard"/>
    <w:link w:val="GB5Char"/>
    <w:rsid w:val="00A24EA5"/>
    <w:pPr>
      <w:spacing w:line="360" w:lineRule="auto"/>
      <w:jc w:val="both"/>
    </w:pPr>
    <w:rPr>
      <w:rFonts w:cs="Arial"/>
      <w:sz w:val="24"/>
    </w:rPr>
  </w:style>
  <w:style w:type="character" w:customStyle="1" w:styleId="GB5Char">
    <w:name w:val="GB 5 Char"/>
    <w:link w:val="GB5"/>
    <w:rsid w:val="00A24EA5"/>
    <w:rPr>
      <w:rFonts w:ascii="Arial" w:hAnsi="Arial" w:cs="Arial"/>
      <w:sz w:val="24"/>
      <w:szCs w:val="24"/>
      <w:lang w:val="en-US" w:eastAsia="en-US"/>
    </w:rPr>
  </w:style>
  <w:style w:type="character" w:styleId="BesuchterHyperlink">
    <w:name w:val="FollowedHyperlink"/>
    <w:uiPriority w:val="99"/>
    <w:unhideWhenUsed/>
    <w:rsid w:val="00A24EA5"/>
    <w:rPr>
      <w:color w:val="800080"/>
      <w:u w:val="single"/>
      <w:lang w:val="en-US" w:eastAsia="en-US"/>
    </w:rPr>
  </w:style>
  <w:style w:type="character" w:customStyle="1" w:styleId="HTMLVorformatiertZchn">
    <w:name w:val="HTML Vorformatiert Zchn"/>
    <w:link w:val="HTMLVorformatiert"/>
    <w:rsid w:val="00A24EA5"/>
    <w:rPr>
      <w:rFonts w:ascii="Courier New" w:eastAsia="SimSun" w:hAnsi="Courier New" w:cs="Courier New"/>
      <w:snapToGrid w:val="0"/>
      <w:lang w:val="en-US" w:eastAsia="en-US"/>
    </w:rPr>
  </w:style>
  <w:style w:type="character" w:styleId="Kommentarzeichen">
    <w:name w:val="annotation reference"/>
    <w:basedOn w:val="Absatz-Standardschriftart"/>
    <w:rsid w:val="00C61A1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1A1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1A1E"/>
    <w:rPr>
      <w:rFonts w:ascii="Arial" w:hAnsi="Aria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61A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61A1E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7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3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24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512948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319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79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326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5" w:color="888888"/>
                                                <w:left w:val="single" w:sz="6" w:space="5" w:color="888888"/>
                                                <w:bottom w:val="single" w:sz="6" w:space="5" w:color="888888"/>
                                                <w:right w:val="single" w:sz="6" w:space="5" w:color="888888"/>
                                              </w:divBdr>
                                              <w:divsChild>
                                                <w:div w:id="197360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3434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642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5698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4712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2835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ndritz.com/news-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2</Pages>
  <Words>378</Words>
  <Characters>3027</Characters>
  <Application>Microsoft Office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Wolf Petra</cp:lastModifiedBy>
  <cp:revision>6</cp:revision>
  <cp:lastPrinted>2015-05-27T10:45:00Z</cp:lastPrinted>
  <dcterms:created xsi:type="dcterms:W3CDTF">2015-06-25T06:39:00Z</dcterms:created>
  <dcterms:modified xsi:type="dcterms:W3CDTF">2015-06-29T08:37:00Z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ABAAVOAfoSrQoyyrj9z1ZJAkw3RAsWl0jF0pln8/e4+aiKuyksVXKVp+K+RTGf37mJ2J</vt:lpwstr>
  </property>
  <property fmtid="{D5CDD505-2E9C-101B-9397-08002B2CF9AE}" pid="3" name="MAIL_MSG_ID2">
    <vt:lpwstr>cybDT9r7pp6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ABAAMV6B7YzPbaLXR3SDWzPNZiEAKjVvbzmYHn1A7yIuXh6KHIAC9fUyAyHKEDuZi7WL</vt:lpwstr>
  </property>
</Properties>
</file>